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45D" w:rsidRDefault="00B2145D" w:rsidP="00B2145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3"/>
        <w:gridCol w:w="2685"/>
        <w:gridCol w:w="3888"/>
      </w:tblGrid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</w:rPr>
            </w:pPr>
            <w:r w:rsidRPr="00B2145D">
              <w:rPr>
                <w:rFonts w:ascii="Comic Sans MS" w:eastAsia="Times New Roman" w:hAnsi="Comic Sans MS" w:cs="Times New Roman"/>
                <w:b/>
              </w:rPr>
              <w:t>Organelle</w:t>
            </w: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</w:rPr>
            </w:pPr>
            <w:r w:rsidRPr="00B2145D">
              <w:rPr>
                <w:rFonts w:ascii="Comic Sans MS" w:eastAsia="Times New Roman" w:hAnsi="Comic Sans MS" w:cs="Times New Roman"/>
                <w:b/>
              </w:rPr>
              <w:t>Appearance/ composed of</w:t>
            </w: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</w:rPr>
            </w:pPr>
            <w:r w:rsidRPr="00B2145D">
              <w:rPr>
                <w:rFonts w:ascii="Comic Sans MS" w:eastAsia="Times New Roman" w:hAnsi="Comic Sans MS" w:cs="Times New Roman"/>
                <w:b/>
              </w:rPr>
              <w:t>Function</w:t>
            </w: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Vacuole</w:t>
            </w: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rPr>
          <w:trHeight w:val="530"/>
        </w:trPr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Makes lipids and hormones</w:t>
            </w: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Cytoplasm</w:t>
            </w: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rPr>
          <w:trHeight w:val="836"/>
        </w:trPr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Regulates what comes in and out of the cell</w:t>
            </w: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Very small and in prokaryotes too</w:t>
            </w: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Ships products out of the cell.</w:t>
            </w: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Around nucleus and has a bumpy appearance</w:t>
            </w: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Give structure and support to plant cells</w:t>
            </w: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Central Vacuole</w:t>
            </w: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Converts sun energy to chemical energy in plants</w:t>
            </w: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 xml:space="preserve">Bean shaped has </w:t>
            </w:r>
            <w:proofErr w:type="spellStart"/>
            <w:r w:rsidRPr="00B2145D">
              <w:rPr>
                <w:rFonts w:ascii="Comic Sans MS" w:eastAsia="Times New Roman" w:hAnsi="Comic Sans MS" w:cs="Times New Roman"/>
              </w:rPr>
              <w:t>a</w:t>
            </w:r>
            <w:proofErr w:type="spellEnd"/>
            <w:r w:rsidRPr="00B2145D">
              <w:rPr>
                <w:rFonts w:ascii="Comic Sans MS" w:eastAsia="Times New Roman" w:hAnsi="Comic Sans MS" w:cs="Times New Roman"/>
              </w:rPr>
              <w:t xml:space="preserve"> inner membrane called cristae</w:t>
            </w: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Houses the DNA and called the “control center”</w:t>
            </w: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Center part of the nucleus</w:t>
            </w: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Nuclear membrane</w:t>
            </w: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Centrosome</w:t>
            </w: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Breaks down food and invaders</w:t>
            </w: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Microtubules</w:t>
            </w: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  <w:tr w:rsidR="00B2145D" w:rsidRPr="00B2145D" w:rsidTr="004E2FAD">
        <w:tc>
          <w:tcPr>
            <w:tcW w:w="2283" w:type="dxa"/>
          </w:tcPr>
          <w:p w:rsidR="00B2145D" w:rsidRPr="00B2145D" w:rsidRDefault="00B2145D" w:rsidP="00B2145D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</w:rPr>
            </w:pPr>
          </w:p>
        </w:tc>
        <w:tc>
          <w:tcPr>
            <w:tcW w:w="2685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  <w:r w:rsidRPr="00B2145D">
              <w:rPr>
                <w:rFonts w:ascii="Comic Sans MS" w:eastAsia="Times New Roman" w:hAnsi="Comic Sans MS" w:cs="Times New Roman"/>
              </w:rPr>
              <w:t>Holes in the nucleus</w:t>
            </w:r>
          </w:p>
        </w:tc>
        <w:tc>
          <w:tcPr>
            <w:tcW w:w="3888" w:type="dxa"/>
          </w:tcPr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  <w:p w:rsidR="00B2145D" w:rsidRPr="00B2145D" w:rsidRDefault="00B2145D" w:rsidP="00B2145D">
            <w:pPr>
              <w:spacing w:after="0" w:line="240" w:lineRule="auto"/>
              <w:rPr>
                <w:rFonts w:ascii="Comic Sans MS" w:eastAsia="Times New Roman" w:hAnsi="Comic Sans MS" w:cs="Times New Roman"/>
              </w:rPr>
            </w:pPr>
          </w:p>
        </w:tc>
      </w:tr>
    </w:tbl>
    <w:p w:rsidR="00B2145D" w:rsidRDefault="00B2145D" w:rsidP="00B2145D"/>
    <w:p w:rsidR="00581E8A" w:rsidRDefault="00581E8A">
      <w:bookmarkStart w:id="0" w:name="_GoBack"/>
      <w:bookmarkEnd w:id="0"/>
    </w:p>
    <w:sectPr w:rsidR="00581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45D"/>
    <w:rsid w:val="00581E8A"/>
    <w:rsid w:val="00B2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Grace Christian Academy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Cobb</dc:creator>
  <cp:keywords/>
  <dc:description/>
  <cp:lastModifiedBy>Jason Cobb</cp:lastModifiedBy>
  <cp:revision>1</cp:revision>
  <dcterms:created xsi:type="dcterms:W3CDTF">2012-10-15T19:31:00Z</dcterms:created>
  <dcterms:modified xsi:type="dcterms:W3CDTF">2012-10-15T19:32:00Z</dcterms:modified>
</cp:coreProperties>
</file>